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3A1B2" w14:textId="77777777" w:rsidR="00D84089" w:rsidRDefault="00D84089" w:rsidP="00D84089">
      <w:pPr>
        <w:pStyle w:val="Titel"/>
        <w:rPr>
          <w:rFonts w:eastAsia="Times New Roman"/>
        </w:rPr>
      </w:pPr>
      <w:r>
        <w:rPr>
          <w:rFonts w:eastAsia="Times New Roman"/>
        </w:rPr>
        <w:t>Formandens beretning</w:t>
      </w:r>
    </w:p>
    <w:p w14:paraId="3369729A" w14:textId="77777777" w:rsidR="00D84089" w:rsidRDefault="00D84089" w:rsidP="00D84089">
      <w:pPr>
        <w:rPr>
          <w:rFonts w:eastAsia="Times New Roman"/>
        </w:rPr>
      </w:pPr>
    </w:p>
    <w:p w14:paraId="27A05FB2" w14:textId="182CDE2A" w:rsidR="00D84089" w:rsidRDefault="00D84089" w:rsidP="00D84089">
      <w:pPr>
        <w:rPr>
          <w:rFonts w:eastAsia="Times New Roman"/>
        </w:rPr>
      </w:pPr>
      <w:r>
        <w:rPr>
          <w:rFonts w:eastAsia="Times New Roman"/>
        </w:rPr>
        <w:t>Kære medlemmer af Hellerup Sejlklub!</w:t>
      </w:r>
    </w:p>
    <w:p w14:paraId="35B59676" w14:textId="77777777" w:rsidR="00D84089" w:rsidRDefault="00D84089" w:rsidP="00D84089">
      <w:pPr>
        <w:rPr>
          <w:rFonts w:eastAsia="Times New Roman"/>
        </w:rPr>
      </w:pPr>
    </w:p>
    <w:p w14:paraId="63DD5F45" w14:textId="63A29757" w:rsidR="00D84089" w:rsidRDefault="00D84089" w:rsidP="002361BB">
      <w:pPr>
        <w:rPr>
          <w:rFonts w:eastAsia="Times New Roman"/>
        </w:rPr>
      </w:pPr>
      <w:r>
        <w:rPr>
          <w:rFonts w:eastAsia="Times New Roman"/>
        </w:rPr>
        <w:t>Endnu en sæson - nummer 10</w:t>
      </w:r>
      <w:r w:rsidR="006D401F">
        <w:rPr>
          <w:rFonts w:eastAsia="Times New Roman"/>
        </w:rPr>
        <w:t>9</w:t>
      </w:r>
      <w:r>
        <w:rPr>
          <w:rFonts w:eastAsia="Times New Roman"/>
        </w:rPr>
        <w:t xml:space="preserve"> - er slut</w:t>
      </w:r>
      <w:r w:rsidR="002361BB">
        <w:rPr>
          <w:rFonts w:eastAsia="Times New Roman"/>
        </w:rPr>
        <w:t>. Det har været en god sæson med mange aktiviteter både på land og til vands.</w:t>
      </w:r>
      <w:r>
        <w:rPr>
          <w:rFonts w:eastAsia="Times New Roman"/>
        </w:rPr>
        <w:t xml:space="preserve"> </w:t>
      </w:r>
    </w:p>
    <w:p w14:paraId="7CFA6B45" w14:textId="2DF23F1D" w:rsidR="00D84089" w:rsidRDefault="00D84089" w:rsidP="00D84089">
      <w:pPr>
        <w:rPr>
          <w:rFonts w:eastAsia="Times New Roman"/>
        </w:rPr>
      </w:pPr>
    </w:p>
    <w:p w14:paraId="416BF78E" w14:textId="5BFD315E" w:rsidR="00D84089" w:rsidRDefault="00D84089" w:rsidP="00D84089">
      <w:pPr>
        <w:rPr>
          <w:rFonts w:eastAsia="Times New Roman"/>
        </w:rPr>
      </w:pPr>
      <w:r>
        <w:rPr>
          <w:rFonts w:eastAsia="Times New Roman"/>
        </w:rPr>
        <w:t xml:space="preserve">Fra bestyrelsens side har </w:t>
      </w:r>
      <w:r w:rsidR="002361BB">
        <w:rPr>
          <w:rFonts w:eastAsia="Times New Roman"/>
        </w:rPr>
        <w:t xml:space="preserve">vi fortsat vores </w:t>
      </w:r>
      <w:r>
        <w:rPr>
          <w:rFonts w:eastAsia="Times New Roman"/>
        </w:rPr>
        <w:t xml:space="preserve">fokus </w:t>
      </w:r>
      <w:r w:rsidR="002361BB">
        <w:rPr>
          <w:rFonts w:eastAsia="Times New Roman"/>
        </w:rPr>
        <w:t>på</w:t>
      </w:r>
      <w:r>
        <w:rPr>
          <w:rFonts w:eastAsia="Times New Roman"/>
        </w:rPr>
        <w:t xml:space="preserve"> at sikre, at økonomien hang sammen</w:t>
      </w:r>
      <w:r w:rsidR="006D401F">
        <w:rPr>
          <w:rFonts w:eastAsia="Times New Roman"/>
        </w:rPr>
        <w:t>, og vi har fået en ny kasserer, der har lagt mange timer i at gennemgå vores økonomi og forbedre vores rapporteringer</w:t>
      </w:r>
      <w:r>
        <w:rPr>
          <w:rFonts w:eastAsia="Times New Roman"/>
        </w:rPr>
        <w:t xml:space="preserve">. Det er derfor med glæde, at vi kan aflægge </w:t>
      </w:r>
      <w:r w:rsidR="006D401F">
        <w:rPr>
          <w:rFonts w:eastAsia="Times New Roman"/>
        </w:rPr>
        <w:t xml:space="preserve">endnu </w:t>
      </w:r>
      <w:r>
        <w:rPr>
          <w:rFonts w:eastAsia="Times New Roman"/>
        </w:rPr>
        <w:t xml:space="preserve">et regnskab, hvor årets resultat er både positivt og </w:t>
      </w:r>
      <w:r w:rsidR="006D401F">
        <w:rPr>
          <w:rFonts w:eastAsia="Times New Roman"/>
        </w:rPr>
        <w:t xml:space="preserve">lidt </w:t>
      </w:r>
      <w:r>
        <w:rPr>
          <w:rFonts w:eastAsia="Times New Roman"/>
        </w:rPr>
        <w:t xml:space="preserve">bedre end budgetteret. </w:t>
      </w:r>
      <w:r w:rsidR="006D401F">
        <w:rPr>
          <w:rFonts w:eastAsia="Times New Roman"/>
        </w:rPr>
        <w:t>K</w:t>
      </w:r>
      <w:r>
        <w:rPr>
          <w:rFonts w:eastAsia="Times New Roman"/>
        </w:rPr>
        <w:t>ontingent</w:t>
      </w:r>
      <w:r w:rsidR="006D401F">
        <w:rPr>
          <w:rFonts w:eastAsia="Times New Roman"/>
        </w:rPr>
        <w:t>forhøjelsen på</w:t>
      </w:r>
      <w:r w:rsidR="002361BB">
        <w:rPr>
          <w:rFonts w:eastAsia="Times New Roman"/>
        </w:rPr>
        <w:t xml:space="preserve"> 150</w:t>
      </w:r>
      <w:r w:rsidR="004E1356">
        <w:rPr>
          <w:rFonts w:eastAsia="Times New Roman"/>
        </w:rPr>
        <w:t xml:space="preserve"> </w:t>
      </w:r>
      <w:r w:rsidR="006C4E62">
        <w:rPr>
          <w:rFonts w:eastAsia="Times New Roman"/>
        </w:rPr>
        <w:t>kr. for A- og B-medlemmer</w:t>
      </w:r>
      <w:r w:rsidR="002361BB">
        <w:rPr>
          <w:rFonts w:eastAsia="Times New Roman"/>
        </w:rPr>
        <w:t>,</w:t>
      </w:r>
      <w:r w:rsidR="006D401F">
        <w:rPr>
          <w:rFonts w:eastAsia="Times New Roman"/>
        </w:rPr>
        <w:t xml:space="preserve"> har været med til at </w:t>
      </w:r>
      <w:r w:rsidR="002361BB">
        <w:rPr>
          <w:rFonts w:eastAsia="Times New Roman"/>
        </w:rPr>
        <w:t>inflationssikre vores økonomi</w:t>
      </w:r>
      <w:r w:rsidR="006D401F">
        <w:rPr>
          <w:rFonts w:eastAsia="Times New Roman"/>
        </w:rPr>
        <w:t>, men inflationen er desværre stadig høj, og vi beder derfor om en fortsat inflationssikring, hvilket først har virkning for sæsonen 2025/2026</w:t>
      </w:r>
      <w:r w:rsidR="006C4E62">
        <w:rPr>
          <w:rFonts w:eastAsia="Times New Roman"/>
        </w:rPr>
        <w:t xml:space="preserve">. </w:t>
      </w:r>
    </w:p>
    <w:p w14:paraId="5BAD0886" w14:textId="77777777" w:rsidR="00D84089" w:rsidRDefault="00D84089" w:rsidP="00D84089">
      <w:pPr>
        <w:rPr>
          <w:rFonts w:eastAsia="Times New Roman"/>
        </w:rPr>
      </w:pPr>
    </w:p>
    <w:p w14:paraId="09BD4045" w14:textId="3572F0CD" w:rsidR="00D84089" w:rsidRDefault="006C4E62" w:rsidP="00D84089">
      <w:pPr>
        <w:rPr>
          <w:rFonts w:eastAsia="Times New Roman"/>
        </w:rPr>
      </w:pPr>
      <w:r>
        <w:rPr>
          <w:rFonts w:eastAsia="Times New Roman"/>
        </w:rPr>
        <w:t>Det gælder fortsat</w:t>
      </w:r>
      <w:r w:rsidR="00D84089">
        <w:rPr>
          <w:rFonts w:eastAsia="Times New Roman"/>
        </w:rPr>
        <w:t>, at de mange aktiviteter og medlemmer stiller øgede krav til de ydelser, som forventes af Hellerup Sejlklub. Sejlklubben er blevet mere kompleks at drive, og budskabet fra bestyrelsen er derfor</w:t>
      </w:r>
      <w:r>
        <w:rPr>
          <w:rFonts w:eastAsia="Times New Roman"/>
        </w:rPr>
        <w:t xml:space="preserve"> </w:t>
      </w:r>
      <w:r w:rsidR="004E1356">
        <w:rPr>
          <w:rFonts w:eastAsia="Times New Roman"/>
        </w:rPr>
        <w:t>fortsat</w:t>
      </w:r>
      <w:r w:rsidR="00D84089">
        <w:rPr>
          <w:rFonts w:eastAsia="Times New Roman"/>
        </w:rPr>
        <w:t xml:space="preserve">, at </w:t>
      </w:r>
      <w:r w:rsidR="002361BB">
        <w:rPr>
          <w:rFonts w:eastAsia="Times New Roman"/>
        </w:rPr>
        <w:t>en række aktiviteter er betinget af brugerbetal</w:t>
      </w:r>
      <w:r w:rsidR="004E1356">
        <w:rPr>
          <w:rFonts w:eastAsia="Times New Roman"/>
        </w:rPr>
        <w:t>ing</w:t>
      </w:r>
      <w:r w:rsidR="002361BB">
        <w:rPr>
          <w:rFonts w:eastAsia="Times New Roman"/>
        </w:rPr>
        <w:t xml:space="preserve">, der ligger ud over kontingentet. </w:t>
      </w:r>
      <w:r w:rsidR="006D401F">
        <w:rPr>
          <w:rFonts w:eastAsia="Times New Roman"/>
        </w:rPr>
        <w:t xml:space="preserve"> Dansk Sejlunion nye direktør, Anders Kristensen, ønsker, at alle sejlklubber i de kommende år skal professionaliseres, og det er vi grundlæggende enige i.</w:t>
      </w:r>
    </w:p>
    <w:p w14:paraId="3C5759E7" w14:textId="77777777" w:rsidR="00D84089" w:rsidRDefault="00D84089" w:rsidP="00D84089">
      <w:pPr>
        <w:rPr>
          <w:rFonts w:eastAsia="Times New Roman"/>
        </w:rPr>
      </w:pPr>
    </w:p>
    <w:p w14:paraId="20D4734B" w14:textId="60C9C3F4" w:rsidR="00D84089" w:rsidRDefault="002361BB" w:rsidP="00D84089">
      <w:pPr>
        <w:rPr>
          <w:rFonts w:eastAsia="Times New Roman"/>
        </w:rPr>
      </w:pPr>
      <w:r>
        <w:rPr>
          <w:rFonts w:eastAsia="Times New Roman"/>
        </w:rPr>
        <w:t xml:space="preserve">Jeg er fortsat imponeret og taknemmelig over de </w:t>
      </w:r>
      <w:r w:rsidR="006C4E62">
        <w:rPr>
          <w:rFonts w:eastAsia="Times New Roman"/>
        </w:rPr>
        <w:t xml:space="preserve">mange ildsjæle, der bidrager og får klubben til at fungere så godt og være levende med masser af aktiviteter uanset årstiden.  Tak til </w:t>
      </w:r>
      <w:r w:rsidR="00D84089">
        <w:rPr>
          <w:rFonts w:eastAsia="Times New Roman"/>
        </w:rPr>
        <w:t xml:space="preserve">alle trænere, instruktører, undervisere i navigation, tovværk og </w:t>
      </w:r>
      <w:proofErr w:type="spellStart"/>
      <w:r w:rsidR="00D84089">
        <w:rPr>
          <w:rFonts w:eastAsia="Times New Roman"/>
        </w:rPr>
        <w:t>sømandsskab</w:t>
      </w:r>
      <w:proofErr w:type="spellEnd"/>
      <w:r w:rsidR="00D84089">
        <w:rPr>
          <w:rFonts w:eastAsia="Times New Roman"/>
        </w:rPr>
        <w:t>, bådsmænd og medlemmer af vores mange udvalg</w:t>
      </w:r>
      <w:r w:rsidR="006C4E62">
        <w:rPr>
          <w:rFonts w:eastAsia="Times New Roman"/>
        </w:rPr>
        <w:t xml:space="preserve"> for jeres </w:t>
      </w:r>
      <w:r w:rsidR="00D84089">
        <w:rPr>
          <w:rFonts w:eastAsia="Times New Roman"/>
        </w:rPr>
        <w:t>kæmpe indsats, som er hele fundamentet for at vi har en velfungerende sejlklub</w:t>
      </w:r>
      <w:r w:rsidR="00800241">
        <w:rPr>
          <w:rFonts w:eastAsia="Times New Roman"/>
        </w:rPr>
        <w:t>.</w:t>
      </w:r>
    </w:p>
    <w:p w14:paraId="1157BFF8" w14:textId="77777777" w:rsidR="00D84089" w:rsidRDefault="00D84089" w:rsidP="00D84089">
      <w:pPr>
        <w:rPr>
          <w:rFonts w:eastAsia="Times New Roman"/>
        </w:rPr>
      </w:pPr>
    </w:p>
    <w:p w14:paraId="1E1FD409" w14:textId="3F69862B" w:rsidR="004E1356" w:rsidRDefault="006D401F" w:rsidP="004E1356">
      <w:pPr>
        <w:rPr>
          <w:rFonts w:eastAsia="Times New Roman"/>
        </w:rPr>
      </w:pPr>
      <w:r>
        <w:rPr>
          <w:rFonts w:eastAsia="Times New Roman"/>
        </w:rPr>
        <w:t>Sejlerskolen har i 2024 fejret 50-års jubilæum og har uddannet knap 1.000 elever. Det er imponerende og ikke mindst, at mange af ildsjælene har været med i 50 år. Det er samtidig anledning til, at Sejlerskolen sammen med bestyrelsen tænker over, hvorledes den fremtidige Sejlerskole skal forme sig.</w:t>
      </w:r>
    </w:p>
    <w:p w14:paraId="46161790" w14:textId="77777777" w:rsidR="004E1356" w:rsidRDefault="004E1356" w:rsidP="004E1356">
      <w:pPr>
        <w:rPr>
          <w:rFonts w:eastAsia="Times New Roman"/>
        </w:rPr>
      </w:pPr>
    </w:p>
    <w:p w14:paraId="5892D54A" w14:textId="0E40EC29" w:rsidR="004E1356" w:rsidRDefault="004E1356" w:rsidP="004E1356">
      <w:pPr>
        <w:rPr>
          <w:rFonts w:eastAsia="Times New Roman"/>
        </w:rPr>
      </w:pPr>
      <w:r>
        <w:rPr>
          <w:rFonts w:eastAsia="Times New Roman"/>
        </w:rPr>
        <w:t>Det høje aktivitetsniveau i J70-klassen er fortsat under Henrik Lindes og</w:t>
      </w:r>
      <w:r w:rsidRPr="00B770C2">
        <w:rPr>
          <w:rFonts w:eastAsia="Times New Roman"/>
        </w:rPr>
        <w:t xml:space="preserve"> </w:t>
      </w:r>
      <w:r>
        <w:rPr>
          <w:rFonts w:eastAsia="Times New Roman"/>
        </w:rPr>
        <w:t>Anders Hansen-</w:t>
      </w:r>
      <w:proofErr w:type="spellStart"/>
      <w:r>
        <w:rPr>
          <w:rFonts w:eastAsia="Times New Roman"/>
        </w:rPr>
        <w:t>Hoechs</w:t>
      </w:r>
      <w:proofErr w:type="spellEnd"/>
      <w:r>
        <w:rPr>
          <w:rFonts w:eastAsia="Times New Roman"/>
        </w:rPr>
        <w:t xml:space="preserve"> enorme engagement. Hellerup er nu blevet center for J70-klassens </w:t>
      </w:r>
      <w:proofErr w:type="spellStart"/>
      <w:r>
        <w:rPr>
          <w:rFonts w:eastAsia="Times New Roman"/>
        </w:rPr>
        <w:t>vintertræninger</w:t>
      </w:r>
      <w:proofErr w:type="spellEnd"/>
      <w:r>
        <w:rPr>
          <w:rFonts w:eastAsia="Times New Roman"/>
        </w:rPr>
        <w:t xml:space="preserve">, og det er dejligt at se så megen aktivitet på havnen i den mørke tid. </w:t>
      </w:r>
    </w:p>
    <w:p w14:paraId="140D59E4" w14:textId="77777777" w:rsidR="004E1356" w:rsidRDefault="004E1356" w:rsidP="004E1356">
      <w:pPr>
        <w:rPr>
          <w:rFonts w:eastAsia="Times New Roman"/>
        </w:rPr>
      </w:pPr>
    </w:p>
    <w:p w14:paraId="1A23DF44" w14:textId="6BB08DD9" w:rsidR="004E1356" w:rsidRDefault="00800241" w:rsidP="002361BB">
      <w:pPr>
        <w:rPr>
          <w:rFonts w:eastAsia="Times New Roman"/>
        </w:rPr>
      </w:pPr>
      <w:r>
        <w:rPr>
          <w:rFonts w:eastAsia="Times New Roman"/>
        </w:rPr>
        <w:t xml:space="preserve">Jeg vil også rette en særlig tak til </w:t>
      </w:r>
      <w:r w:rsidR="00D84089">
        <w:rPr>
          <w:rFonts w:eastAsia="Times New Roman"/>
        </w:rPr>
        <w:t xml:space="preserve">Gentofte Kommune, </w:t>
      </w:r>
      <w:r>
        <w:rPr>
          <w:rFonts w:eastAsia="Times New Roman"/>
        </w:rPr>
        <w:t>der</w:t>
      </w:r>
      <w:r w:rsidR="00D84089">
        <w:rPr>
          <w:rFonts w:eastAsia="Times New Roman"/>
        </w:rPr>
        <w:t xml:space="preserve"> gør </w:t>
      </w:r>
      <w:r>
        <w:rPr>
          <w:rFonts w:eastAsia="Times New Roman"/>
        </w:rPr>
        <w:t xml:space="preserve">rigtig </w:t>
      </w:r>
      <w:r w:rsidR="00D84089">
        <w:rPr>
          <w:rFonts w:eastAsia="Times New Roman"/>
        </w:rPr>
        <w:t>me</w:t>
      </w:r>
      <w:r>
        <w:rPr>
          <w:rFonts w:eastAsia="Times New Roman"/>
        </w:rPr>
        <w:t xml:space="preserve">get </w:t>
      </w:r>
      <w:r w:rsidR="00D84089">
        <w:rPr>
          <w:rFonts w:eastAsia="Times New Roman"/>
        </w:rPr>
        <w:t>for idrætten</w:t>
      </w:r>
      <w:r>
        <w:rPr>
          <w:rFonts w:eastAsia="Times New Roman"/>
        </w:rPr>
        <w:t>, herunder sejlsporten</w:t>
      </w:r>
      <w:r w:rsidR="00D84089">
        <w:rPr>
          <w:rFonts w:eastAsia="Times New Roman"/>
        </w:rPr>
        <w:t xml:space="preserve">. </w:t>
      </w:r>
      <w:r>
        <w:rPr>
          <w:rFonts w:eastAsia="Times New Roman"/>
        </w:rPr>
        <w:t xml:space="preserve">Gentofte Kommune er ubetinget vores største ”sponsor”: </w:t>
      </w:r>
      <w:r w:rsidR="00D84089">
        <w:rPr>
          <w:rFonts w:eastAsia="Times New Roman"/>
        </w:rPr>
        <w:t xml:space="preserve">Kommunen stiller lokalerne vederlagsfrit til rådighed, kommunen giver os en fast bevilling på vedligehold og drift af lokalerne, og kommunens yder væsentlige bidrag via Klubrumspuljemidlerne til anskaffelse af nye både og grej. </w:t>
      </w:r>
    </w:p>
    <w:p w14:paraId="3D8D846A" w14:textId="77777777" w:rsidR="004E1356" w:rsidRDefault="004E1356" w:rsidP="002361BB">
      <w:pPr>
        <w:rPr>
          <w:rFonts w:eastAsia="Times New Roman"/>
        </w:rPr>
      </w:pPr>
    </w:p>
    <w:p w14:paraId="0D1D6BB0" w14:textId="3EA37A11" w:rsidR="002361BB" w:rsidRDefault="002361BB" w:rsidP="002361BB">
      <w:pPr>
        <w:rPr>
          <w:rFonts w:eastAsia="Times New Roman"/>
        </w:rPr>
      </w:pPr>
      <w:r>
        <w:rPr>
          <w:rFonts w:eastAsia="Times New Roman"/>
        </w:rPr>
        <w:t xml:space="preserve">Vi har i sæsonen også fået støtte </w:t>
      </w:r>
      <w:r w:rsidR="00D01670">
        <w:rPr>
          <w:rFonts w:eastAsia="Times New Roman"/>
        </w:rPr>
        <w:t xml:space="preserve">for en række sponsorer, herunder </w:t>
      </w:r>
      <w:r w:rsidR="004E1356">
        <w:rPr>
          <w:rFonts w:eastAsia="Times New Roman"/>
        </w:rPr>
        <w:t>A. V. Pehrsson A/S, Attention Solutions A/S, Bjørnholm Law, Tax42</w:t>
      </w:r>
      <w:r w:rsidR="00E07CE9">
        <w:rPr>
          <w:rFonts w:eastAsia="Times New Roman"/>
        </w:rPr>
        <w:t>, Nordea Fonden, Restaurant Hellerup Sejlklub,</w:t>
      </w:r>
      <w:r w:rsidR="004E1356">
        <w:rPr>
          <w:rFonts w:eastAsia="Times New Roman"/>
        </w:rPr>
        <w:t xml:space="preserve"> Sandberg Optik</w:t>
      </w:r>
      <w:r w:rsidR="00E07CE9">
        <w:rPr>
          <w:rFonts w:eastAsia="Times New Roman"/>
        </w:rPr>
        <w:t xml:space="preserve"> og </w:t>
      </w:r>
      <w:r w:rsidR="00B35489">
        <w:rPr>
          <w:rFonts w:eastAsia="Times New Roman"/>
        </w:rPr>
        <w:t xml:space="preserve">Royal </w:t>
      </w:r>
      <w:r w:rsidR="00E07CE9">
        <w:rPr>
          <w:rFonts w:eastAsia="Times New Roman"/>
        </w:rPr>
        <w:t>Unibrew</w:t>
      </w:r>
      <w:r w:rsidR="004E1356">
        <w:rPr>
          <w:rFonts w:eastAsia="Times New Roman"/>
        </w:rPr>
        <w:t xml:space="preserve">. </w:t>
      </w:r>
    </w:p>
    <w:p w14:paraId="342A3DC8" w14:textId="77777777" w:rsidR="004E1356" w:rsidRDefault="004E1356" w:rsidP="002361BB">
      <w:pPr>
        <w:rPr>
          <w:rFonts w:eastAsia="Times New Roman"/>
        </w:rPr>
      </w:pPr>
    </w:p>
    <w:p w14:paraId="14169545" w14:textId="4B109E0D" w:rsidR="00D01670" w:rsidRDefault="00D01670" w:rsidP="002361BB">
      <w:pPr>
        <w:rPr>
          <w:rFonts w:eastAsia="Times New Roman"/>
        </w:rPr>
      </w:pPr>
      <w:r>
        <w:rPr>
          <w:rFonts w:eastAsia="Times New Roman"/>
        </w:rPr>
        <w:t>Vi må desværre erkende, at d</w:t>
      </w:r>
      <w:r w:rsidR="000C6BAE">
        <w:rPr>
          <w:rFonts w:eastAsia="Times New Roman"/>
        </w:rPr>
        <w:t>et strategiske arbejde, som vi</w:t>
      </w:r>
      <w:r>
        <w:rPr>
          <w:rFonts w:eastAsia="Times New Roman"/>
        </w:rPr>
        <w:t xml:space="preserve"> i bestyrelsen har </w:t>
      </w:r>
      <w:r w:rsidR="000C6BAE">
        <w:rPr>
          <w:rFonts w:eastAsia="Times New Roman"/>
        </w:rPr>
        <w:t>arbejde</w:t>
      </w:r>
      <w:r>
        <w:rPr>
          <w:rFonts w:eastAsia="Times New Roman"/>
        </w:rPr>
        <w:t>t</w:t>
      </w:r>
      <w:r w:rsidR="000C6BAE">
        <w:rPr>
          <w:rFonts w:eastAsia="Times New Roman"/>
        </w:rPr>
        <w:t xml:space="preserve"> hårdt på, </w:t>
      </w:r>
      <w:r>
        <w:rPr>
          <w:rFonts w:eastAsia="Times New Roman"/>
        </w:rPr>
        <w:t xml:space="preserve">har været for </w:t>
      </w:r>
      <w:r w:rsidR="000C6BAE">
        <w:rPr>
          <w:rFonts w:eastAsia="Times New Roman"/>
        </w:rPr>
        <w:t xml:space="preserve">ambitiøst. </w:t>
      </w:r>
      <w:r>
        <w:rPr>
          <w:rFonts w:eastAsia="Times New Roman"/>
        </w:rPr>
        <w:t xml:space="preserve">Det er ikke lykkedes </w:t>
      </w:r>
      <w:r w:rsidR="000C6BAE">
        <w:rPr>
          <w:rFonts w:eastAsia="Times New Roman"/>
        </w:rPr>
        <w:t xml:space="preserve">at skaffe 10 mio. til at få Hellerup til OL i 2028 og </w:t>
      </w:r>
      <w:r>
        <w:rPr>
          <w:rFonts w:eastAsia="Times New Roman"/>
        </w:rPr>
        <w:t xml:space="preserve">50 mio. </w:t>
      </w:r>
      <w:r w:rsidR="00E07CE9">
        <w:rPr>
          <w:rFonts w:eastAsia="Times New Roman"/>
        </w:rPr>
        <w:t xml:space="preserve">kr. </w:t>
      </w:r>
      <w:r w:rsidR="000C6BAE">
        <w:rPr>
          <w:rFonts w:eastAsia="Times New Roman"/>
        </w:rPr>
        <w:t xml:space="preserve">til en gennemgribende renovering af klubhuset og sydfløjen. </w:t>
      </w:r>
    </w:p>
    <w:p w14:paraId="7A734845" w14:textId="77777777" w:rsidR="00D01670" w:rsidRDefault="00D01670" w:rsidP="002361BB">
      <w:pPr>
        <w:rPr>
          <w:rFonts w:eastAsia="Times New Roman"/>
        </w:rPr>
      </w:pPr>
    </w:p>
    <w:p w14:paraId="5FA92886" w14:textId="77777777" w:rsidR="00D01670" w:rsidRDefault="00D01670" w:rsidP="002361BB">
      <w:pPr>
        <w:rPr>
          <w:rFonts w:eastAsia="Times New Roman"/>
        </w:rPr>
      </w:pPr>
      <w:r>
        <w:rPr>
          <w:rFonts w:eastAsia="Times New Roman"/>
        </w:rPr>
        <w:t xml:space="preserve">I erkendelse af, at vi har mistet nogen af de største talenter, fordi klubben ikke har kunne støtte dem økonomisk, har vi i år som et forsøg afsat en pulje på 175.000 kr., som også seniorer kan søge. Puljen er </w:t>
      </w:r>
      <w:r>
        <w:rPr>
          <w:rFonts w:eastAsia="Times New Roman"/>
        </w:rPr>
        <w:lastRenderedPageBreak/>
        <w:t xml:space="preserve">brugt og vores første evaluering er på trapperne. Vi har i budgettet lagt op til at fortsætte forsøget i den kommende sæson.   </w:t>
      </w:r>
    </w:p>
    <w:p w14:paraId="2FDD7CD3" w14:textId="77777777" w:rsidR="00D01670" w:rsidRDefault="00D01670" w:rsidP="002361BB">
      <w:pPr>
        <w:rPr>
          <w:rFonts w:eastAsia="Times New Roman"/>
        </w:rPr>
      </w:pPr>
    </w:p>
    <w:p w14:paraId="7A3B5DC2" w14:textId="175C50A9" w:rsidR="004E1356" w:rsidRDefault="00D01670" w:rsidP="002361BB">
      <w:pPr>
        <w:rPr>
          <w:rFonts w:eastAsia="Times New Roman"/>
        </w:rPr>
      </w:pPr>
      <w:r>
        <w:rPr>
          <w:rFonts w:eastAsia="Times New Roman"/>
        </w:rPr>
        <w:t xml:space="preserve">Vi er fortsat i intens dialog med </w:t>
      </w:r>
      <w:r w:rsidR="000C6BAE">
        <w:rPr>
          <w:rFonts w:eastAsia="Times New Roman"/>
        </w:rPr>
        <w:t xml:space="preserve">Gentofte Kommune </w:t>
      </w:r>
      <w:r>
        <w:rPr>
          <w:rFonts w:eastAsia="Times New Roman"/>
        </w:rPr>
        <w:t xml:space="preserve">om en </w:t>
      </w:r>
      <w:r w:rsidR="000C6BAE">
        <w:rPr>
          <w:rFonts w:eastAsia="Times New Roman"/>
        </w:rPr>
        <w:t xml:space="preserve">gennemgribende renovering af </w:t>
      </w:r>
      <w:r>
        <w:rPr>
          <w:rFonts w:eastAsia="Times New Roman"/>
        </w:rPr>
        <w:t>vores klubhus samt sydfløjen. I</w:t>
      </w:r>
      <w:r w:rsidR="000C6BAE">
        <w:rPr>
          <w:rFonts w:eastAsia="Times New Roman"/>
        </w:rPr>
        <w:t xml:space="preserve"> forbindelse med forbedring af forholdene for fægterne</w:t>
      </w:r>
      <w:r>
        <w:rPr>
          <w:rFonts w:eastAsia="Times New Roman"/>
        </w:rPr>
        <w:t xml:space="preserve"> er det </w:t>
      </w:r>
      <w:r w:rsidR="000D6801">
        <w:rPr>
          <w:rFonts w:eastAsia="Times New Roman"/>
        </w:rPr>
        <w:t xml:space="preserve">fortsat </w:t>
      </w:r>
      <w:r>
        <w:rPr>
          <w:rFonts w:eastAsia="Times New Roman"/>
        </w:rPr>
        <w:t>planen, at Hal 2 og 3 skal rives ned og bygges op, hvorefter træningsfaciliteterne bliver væsentligt forbedrede</w:t>
      </w:r>
      <w:r w:rsidR="000C6BAE">
        <w:rPr>
          <w:rFonts w:eastAsia="Times New Roman"/>
        </w:rPr>
        <w:t>.</w:t>
      </w:r>
      <w:r w:rsidR="000D6801">
        <w:rPr>
          <w:rFonts w:eastAsia="Times New Roman"/>
        </w:rPr>
        <w:t xml:space="preserve"> </w:t>
      </w:r>
    </w:p>
    <w:p w14:paraId="5DC9FF04" w14:textId="3CB9090B" w:rsidR="002361BB" w:rsidRDefault="002361BB" w:rsidP="00800241">
      <w:pPr>
        <w:rPr>
          <w:rFonts w:eastAsia="Times New Roman"/>
        </w:rPr>
      </w:pPr>
    </w:p>
    <w:p w14:paraId="44431E2C" w14:textId="3A87B873" w:rsidR="00D84089" w:rsidRDefault="00D84089" w:rsidP="00D84089">
      <w:pPr>
        <w:rPr>
          <w:rFonts w:eastAsia="Times New Roman"/>
        </w:rPr>
      </w:pPr>
      <w:r>
        <w:rPr>
          <w:rFonts w:eastAsia="Times New Roman"/>
        </w:rPr>
        <w:t>Resten af beretningen vil jeg overlade til de øvrige medlemmer af bestyrelsen, som jeg takker for et godt samarbejde.</w:t>
      </w:r>
      <w:r w:rsidR="00B770C2">
        <w:rPr>
          <w:rFonts w:eastAsia="Times New Roman"/>
        </w:rPr>
        <w:t xml:space="preserve"> </w:t>
      </w:r>
      <w:r w:rsidR="000D6801">
        <w:rPr>
          <w:rFonts w:eastAsia="Times New Roman"/>
        </w:rPr>
        <w:t xml:space="preserve">Det er en styrke, at bestyrelsen fortsætter. Som meddelt, føler jeg efter 4 år som formand at have taget min tørn. Jeg håber, I vil tage godt </w:t>
      </w:r>
      <w:r w:rsidR="00E07CE9">
        <w:rPr>
          <w:rFonts w:eastAsia="Times New Roman"/>
        </w:rPr>
        <w:t>imod</w:t>
      </w:r>
      <w:r w:rsidR="000D6801">
        <w:rPr>
          <w:rFonts w:eastAsia="Times New Roman"/>
        </w:rPr>
        <w:t xml:space="preserve"> Martin Frøland, som er bestyrelsens formandskandidat.</w:t>
      </w:r>
    </w:p>
    <w:p w14:paraId="24F81189" w14:textId="77777777" w:rsidR="000C6BAE" w:rsidRDefault="000C6BAE" w:rsidP="00D84089">
      <w:pPr>
        <w:rPr>
          <w:rFonts w:eastAsia="Times New Roman"/>
        </w:rPr>
      </w:pPr>
    </w:p>
    <w:p w14:paraId="3C1C9C4C" w14:textId="4E0D9A75" w:rsidR="00D84089" w:rsidRDefault="00D84089" w:rsidP="00D84089">
      <w:pPr>
        <w:rPr>
          <w:rFonts w:eastAsia="Times New Roman"/>
        </w:rPr>
      </w:pPr>
      <w:r>
        <w:rPr>
          <w:rFonts w:eastAsia="Times New Roman"/>
        </w:rPr>
        <w:t>Jeg glæder mig til at se jer alle til generalforsamlingen, og håber at dagen vil byde på en god og konstruktiv debat om klubbens fremtid</w:t>
      </w:r>
      <w:r w:rsidR="00641B0C">
        <w:rPr>
          <w:rFonts w:eastAsia="Times New Roman"/>
        </w:rPr>
        <w:t>.</w:t>
      </w:r>
    </w:p>
    <w:p w14:paraId="30A4E16F" w14:textId="77777777" w:rsidR="00D84089" w:rsidRDefault="00D84089" w:rsidP="00D84089">
      <w:pPr>
        <w:rPr>
          <w:rFonts w:eastAsia="Times New Roman"/>
        </w:rPr>
      </w:pPr>
    </w:p>
    <w:p w14:paraId="4069204A" w14:textId="13C3AEF1" w:rsidR="00D84089" w:rsidRDefault="000D6801" w:rsidP="00D84089">
      <w:pPr>
        <w:rPr>
          <w:rFonts w:eastAsia="Times New Roman"/>
        </w:rPr>
      </w:pPr>
      <w:r>
        <w:rPr>
          <w:rFonts w:eastAsia="Times New Roman"/>
        </w:rPr>
        <w:t>Nikolaj Bjørnholm</w:t>
      </w:r>
    </w:p>
    <w:p w14:paraId="63A9CD25" w14:textId="77777777" w:rsidR="002F2020" w:rsidRDefault="002F2020"/>
    <w:sectPr w:rsidR="002F202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89"/>
    <w:rsid w:val="000C6BAE"/>
    <w:rsid w:val="000D6801"/>
    <w:rsid w:val="001C563A"/>
    <w:rsid w:val="002361BB"/>
    <w:rsid w:val="002F2020"/>
    <w:rsid w:val="004E1356"/>
    <w:rsid w:val="00641B0C"/>
    <w:rsid w:val="006C4E62"/>
    <w:rsid w:val="006D401F"/>
    <w:rsid w:val="00800241"/>
    <w:rsid w:val="00B35489"/>
    <w:rsid w:val="00B770C2"/>
    <w:rsid w:val="00D01670"/>
    <w:rsid w:val="00D730D8"/>
    <w:rsid w:val="00D84089"/>
    <w:rsid w:val="00E07CE9"/>
    <w:rsid w:val="00FD69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377C"/>
  <w15:chartTrackingRefBased/>
  <w15:docId w15:val="{1EEA8533-ED39-48A2-8F81-BA4BC759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089"/>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8408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84089"/>
    <w:rPr>
      <w:rFonts w:asciiTheme="majorHAnsi" w:eastAsiaTheme="majorEastAsia" w:hAnsiTheme="majorHAnsi" w:cstheme="majorBidi"/>
      <w:spacing w:val="-10"/>
      <w:kern w:val="28"/>
      <w:sz w:val="56"/>
      <w:szCs w:val="5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588</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Bjørnholm</dc:creator>
  <cp:keywords/>
  <dc:description/>
  <cp:lastModifiedBy>Nikolaj Bjørnholm</cp:lastModifiedBy>
  <cp:revision>6</cp:revision>
  <dcterms:created xsi:type="dcterms:W3CDTF">2022-11-22T20:58:00Z</dcterms:created>
  <dcterms:modified xsi:type="dcterms:W3CDTF">2024-11-26T18:07:00Z</dcterms:modified>
</cp:coreProperties>
</file>